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0AFAB" w14:textId="77777777" w:rsidR="004F47D2" w:rsidRPr="00947630" w:rsidRDefault="004F47D2" w:rsidP="00AA2292">
      <w:pPr>
        <w:pStyle w:val="Tekstpodstawowy"/>
        <w:ind w:left="801"/>
        <w:rPr>
          <w:rFonts w:ascii="Tahoma" w:hAnsi="Tahoma" w:cs="Tahoma"/>
          <w:sz w:val="22"/>
          <w:szCs w:val="22"/>
        </w:rPr>
      </w:pPr>
    </w:p>
    <w:p w14:paraId="4B4021A4" w14:textId="4BD0EB80" w:rsidR="004F47D2" w:rsidRPr="00947630" w:rsidRDefault="00F757F6" w:rsidP="00621DEC">
      <w:pPr>
        <w:pStyle w:val="Tekstpodstawowy"/>
        <w:spacing w:before="90"/>
        <w:ind w:left="284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>Załącznik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nr</w:t>
      </w:r>
      <w:r w:rsidRPr="00947630">
        <w:rPr>
          <w:rFonts w:ascii="Tahoma" w:hAnsi="Tahoma" w:cs="Tahoma"/>
          <w:spacing w:val="-2"/>
          <w:sz w:val="22"/>
          <w:szCs w:val="22"/>
        </w:rPr>
        <w:t xml:space="preserve"> </w:t>
      </w:r>
      <w:r w:rsidR="00947630" w:rsidRPr="00947630">
        <w:rPr>
          <w:rFonts w:ascii="Tahoma" w:hAnsi="Tahoma" w:cs="Tahoma"/>
          <w:sz w:val="22"/>
          <w:szCs w:val="22"/>
        </w:rPr>
        <w:t>6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do</w:t>
      </w:r>
      <w:r w:rsidRPr="00947630">
        <w:rPr>
          <w:rFonts w:ascii="Tahoma" w:hAnsi="Tahoma" w:cs="Tahoma"/>
          <w:spacing w:val="-4"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>Zapytania</w:t>
      </w:r>
      <w:r w:rsidRPr="00947630">
        <w:rPr>
          <w:rFonts w:ascii="Tahoma" w:hAnsi="Tahoma" w:cs="Tahoma"/>
          <w:spacing w:val="-3"/>
          <w:sz w:val="22"/>
          <w:szCs w:val="22"/>
        </w:rPr>
        <w:t xml:space="preserve"> </w:t>
      </w:r>
      <w:r w:rsidRPr="00947630">
        <w:rPr>
          <w:rFonts w:ascii="Tahoma" w:hAnsi="Tahoma" w:cs="Tahoma"/>
          <w:spacing w:val="-2"/>
          <w:sz w:val="22"/>
          <w:szCs w:val="22"/>
        </w:rPr>
        <w:t>ofertowego</w:t>
      </w:r>
      <w:r w:rsidR="00AA2292" w:rsidRPr="00947630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947630">
        <w:rPr>
          <w:rFonts w:ascii="Tahoma" w:hAnsi="Tahoma" w:cs="Tahoma"/>
          <w:spacing w:val="-2"/>
          <w:sz w:val="22"/>
          <w:szCs w:val="22"/>
        </w:rPr>
        <w:t>FEW/0098/JPL/</w:t>
      </w:r>
      <w:bookmarkEnd w:id="0"/>
      <w:r w:rsidR="0052422A">
        <w:rPr>
          <w:rFonts w:ascii="Tahoma" w:hAnsi="Tahoma" w:cs="Tahoma"/>
          <w:spacing w:val="-2"/>
          <w:sz w:val="22"/>
          <w:szCs w:val="22"/>
        </w:rPr>
        <w:t>16</w:t>
      </w:r>
    </w:p>
    <w:p w14:paraId="765772CE" w14:textId="77777777" w:rsidR="004F47D2" w:rsidRPr="00947630" w:rsidRDefault="004F47D2" w:rsidP="00621DEC">
      <w:pPr>
        <w:pStyle w:val="Tekstpodstawowy"/>
        <w:spacing w:before="3"/>
        <w:ind w:left="284"/>
        <w:rPr>
          <w:rFonts w:ascii="Tahoma" w:hAnsi="Tahoma" w:cs="Tahoma"/>
          <w:sz w:val="22"/>
          <w:szCs w:val="22"/>
        </w:rPr>
      </w:pPr>
    </w:p>
    <w:p w14:paraId="13DC4E10" w14:textId="77777777" w:rsidR="00F757F6" w:rsidRPr="00947630" w:rsidRDefault="00F757F6" w:rsidP="00621DEC">
      <w:pPr>
        <w:pStyle w:val="Tytu"/>
        <w:spacing w:before="1"/>
        <w:ind w:left="284"/>
        <w:rPr>
          <w:rFonts w:ascii="Tahoma" w:hAnsi="Tahoma" w:cs="Tahoma"/>
          <w:b w:val="0"/>
          <w:bCs w:val="0"/>
          <w:sz w:val="22"/>
          <w:szCs w:val="22"/>
        </w:rPr>
      </w:pPr>
    </w:p>
    <w:p w14:paraId="05AB6DCB" w14:textId="77777777" w:rsidR="00947630" w:rsidRPr="00947630" w:rsidRDefault="00947630" w:rsidP="00947630">
      <w:pPr>
        <w:pStyle w:val="Tekstpodstawowy"/>
        <w:spacing w:before="203"/>
        <w:jc w:val="center"/>
        <w:rPr>
          <w:rFonts w:ascii="Tahoma" w:hAnsi="Tahoma" w:cs="Tahoma"/>
          <w:b/>
          <w:bCs/>
          <w:sz w:val="22"/>
          <w:szCs w:val="22"/>
        </w:rPr>
      </w:pPr>
      <w:r w:rsidRPr="00947630">
        <w:rPr>
          <w:rFonts w:ascii="Tahoma" w:hAnsi="Tahoma" w:cs="Tahoma"/>
          <w:b/>
          <w:bCs/>
          <w:sz w:val="22"/>
          <w:szCs w:val="22"/>
        </w:rPr>
        <w:t>KLAUZULA INFORMACYJNA</w:t>
      </w:r>
    </w:p>
    <w:p w14:paraId="1C9FBE25" w14:textId="77777777" w:rsidR="00947630" w:rsidRPr="00947630" w:rsidRDefault="00947630" w:rsidP="00947630">
      <w:pPr>
        <w:pStyle w:val="Tekstpodstawowy"/>
        <w:spacing w:before="203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374E4A2A" w14:textId="77777777" w:rsidR="00947630" w:rsidRPr="00947630" w:rsidRDefault="00947630" w:rsidP="00947630">
      <w:pPr>
        <w:pStyle w:val="Tekstpodstawowy"/>
        <w:spacing w:before="203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1):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517FF3FD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administratorem Pani/Pana danych osobowych jest JMM Sp. z o.o., ul. Żurawinowa 10, 62-070 Palędzie, e-mail: biuro@jmm.net.pl, </w:t>
      </w:r>
    </w:p>
    <w:p w14:paraId="34C01CBC" w14:textId="4FDECD00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Pani/Pana dane osobowe przetwarzane będą na podstawie art. 6 ust. 1 lit. C RODO w celu związanym z postępowaniem o udzielenie zamówienia w ramach zapytania ofertowego nr </w:t>
      </w:r>
      <w:r w:rsidRPr="00947630">
        <w:rPr>
          <w:rFonts w:ascii="Tahoma" w:hAnsi="Tahoma" w:cs="Tahoma"/>
          <w:b/>
          <w:bCs/>
          <w:sz w:val="22"/>
          <w:szCs w:val="22"/>
        </w:rPr>
        <w:t>FEW/0098/JPL/</w:t>
      </w:r>
      <w:r w:rsidR="00525C4B">
        <w:rPr>
          <w:rFonts w:ascii="Tahoma" w:hAnsi="Tahoma" w:cs="Tahoma"/>
          <w:b/>
          <w:bCs/>
          <w:sz w:val="22"/>
          <w:szCs w:val="22"/>
        </w:rPr>
        <w:t>1</w:t>
      </w:r>
      <w:r w:rsidR="0052422A">
        <w:rPr>
          <w:rFonts w:ascii="Tahoma" w:hAnsi="Tahoma" w:cs="Tahoma"/>
          <w:b/>
          <w:bCs/>
          <w:sz w:val="22"/>
          <w:szCs w:val="22"/>
        </w:rPr>
        <w:t>6</w:t>
      </w:r>
      <w:r w:rsidRPr="00947630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947630">
        <w:rPr>
          <w:rFonts w:ascii="Tahoma" w:hAnsi="Tahoma" w:cs="Tahoma"/>
          <w:sz w:val="22"/>
          <w:szCs w:val="22"/>
        </w:rPr>
        <w:t xml:space="preserve">na organizację i przeprowadzenie kursu języka polskiego dla </w:t>
      </w:r>
      <w:r w:rsidR="006B61B1">
        <w:rPr>
          <w:rFonts w:ascii="Tahoma" w:hAnsi="Tahoma" w:cs="Tahoma"/>
          <w:sz w:val="22"/>
          <w:szCs w:val="22"/>
        </w:rPr>
        <w:t>4</w:t>
      </w:r>
      <w:r w:rsidRPr="00947630">
        <w:rPr>
          <w:rFonts w:ascii="Tahoma" w:hAnsi="Tahoma" w:cs="Tahoma"/>
          <w:sz w:val="22"/>
          <w:szCs w:val="22"/>
        </w:rPr>
        <w:t xml:space="preserve">0 Uczestników/czek Projektu (dalej: UP)  wraz z przeprowadzeniem walidacji potwierdzającej nabyte kompetencje, w ramach Projektu RAZEM MOŻEMY WIĘCEJ nr FEWP.06.12-IP.01-0098/23, </w:t>
      </w:r>
    </w:p>
    <w:p w14:paraId="491B1A62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odbiorcami Pani/Pana danych osobowych będą osoby lub podmioty, którym udostępniona zostanie dokumentacja postępowania w oparciu o Wytyczne; </w:t>
      </w:r>
    </w:p>
    <w:p w14:paraId="2FD00362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Pani/Pana dane osobowe będą przechowywane, do czasu rozliczenia Programu Fundusze Europejskie dla Wielkopolski 2021-2027 oraz upływów okresów trwałości i zakończenia kontroli trwałości dla projektu i archiwizowania dokumentacji; </w:t>
      </w:r>
    </w:p>
    <w:p w14:paraId="5A1EA203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Zapytania; </w:t>
      </w:r>
    </w:p>
    <w:p w14:paraId="643A3E01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w odniesieniu do Pani/Pana danych osobowych decyzje nie będą podejmowane w sposób zautomatyzowany, stosowanie do art. 22 RODO; </w:t>
      </w:r>
    </w:p>
    <w:p w14:paraId="2969A24D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posiada Pani/Pan: </w:t>
      </w:r>
    </w:p>
    <w:p w14:paraId="54843A10" w14:textId="77777777" w:rsidR="00947630" w:rsidRPr="00947630" w:rsidRDefault="00947630" w:rsidP="00947630">
      <w:pPr>
        <w:pStyle w:val="Tekstpodstawowy"/>
        <w:numPr>
          <w:ilvl w:val="4"/>
          <w:numId w:val="8"/>
        </w:numPr>
        <w:spacing w:before="203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na podstawie art. 15 RODO prawo dostępu do danych osobowych Pani/Pana dotyczących; </w:t>
      </w:r>
    </w:p>
    <w:p w14:paraId="6FB46CB3" w14:textId="77777777" w:rsid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sz w:val="23"/>
          <w:szCs w:val="23"/>
        </w:rPr>
      </w:pPr>
      <w:r>
        <w:rPr>
          <w:sz w:val="23"/>
          <w:szCs w:val="23"/>
        </w:rPr>
        <w:t xml:space="preserve">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 </w:t>
      </w:r>
    </w:p>
    <w:p w14:paraId="77BAF6A6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lastRenderedPageBreak/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5A954699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</w:p>
    <w:p w14:paraId="2BC24502" w14:textId="77777777" w:rsidR="00947630" w:rsidRPr="00947630" w:rsidRDefault="00947630" w:rsidP="00947630">
      <w:pPr>
        <w:pStyle w:val="Tekstpodstawowy"/>
        <w:numPr>
          <w:ilvl w:val="0"/>
          <w:numId w:val="6"/>
        </w:numPr>
        <w:spacing w:before="203"/>
        <w:ind w:left="567" w:hanging="425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nie przysługuje Pani/Panu: </w:t>
      </w:r>
    </w:p>
    <w:p w14:paraId="56DE2701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w związku z art. 17 ust. 3 lit. b, d lub e RODO prawo do usunięcia danych osobowych; </w:t>
      </w:r>
    </w:p>
    <w:p w14:paraId="238B43EE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prawo do przenoszenia danych osobowych, o którym mowa w art. 20 RODO; </w:t>
      </w:r>
    </w:p>
    <w:p w14:paraId="30B9D0E3" w14:textId="77777777" w:rsidR="00947630" w:rsidRPr="00947630" w:rsidRDefault="00947630" w:rsidP="00947630">
      <w:pPr>
        <w:pStyle w:val="Default"/>
        <w:numPr>
          <w:ilvl w:val="4"/>
          <w:numId w:val="8"/>
        </w:numPr>
        <w:spacing w:after="56"/>
        <w:ind w:left="1276"/>
        <w:rPr>
          <w:rFonts w:ascii="Tahoma" w:hAnsi="Tahoma" w:cs="Tahoma"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638F5C9E" w14:textId="77777777" w:rsidR="00947630" w:rsidRDefault="00947630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0DE11688" w14:textId="77777777" w:rsidR="00947630" w:rsidRDefault="00947630" w:rsidP="00947630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0F2A1FEC" w14:textId="77777777" w:rsidR="00947630" w:rsidRPr="00947630" w:rsidRDefault="00947630" w:rsidP="00947630">
      <w:pPr>
        <w:pStyle w:val="Tekstpodstawowy"/>
        <w:tabs>
          <w:tab w:val="left" w:pos="5812"/>
        </w:tabs>
        <w:ind w:left="5812" w:hanging="5103"/>
        <w:rPr>
          <w:rFonts w:ascii="Tahoma" w:hAnsi="Tahoma" w:cs="Tahoma"/>
        </w:rPr>
      </w:pPr>
      <w:r w:rsidRPr="00947630">
        <w:rPr>
          <w:rFonts w:ascii="Tahoma" w:hAnsi="Tahoma" w:cs="Tahoma"/>
        </w:rPr>
        <w:t xml:space="preserve">…………………………………………………………………….. </w:t>
      </w:r>
    </w:p>
    <w:p w14:paraId="5E176345" w14:textId="77777777" w:rsidR="004F47D2" w:rsidRPr="00947630" w:rsidRDefault="00947630" w:rsidP="00947630">
      <w:pPr>
        <w:pStyle w:val="Tekstpodstawowy"/>
        <w:tabs>
          <w:tab w:val="left" w:pos="5812"/>
        </w:tabs>
        <w:ind w:left="5812" w:hanging="5103"/>
        <w:rPr>
          <w:rFonts w:ascii="Tahoma" w:hAnsi="Tahoma" w:cs="Tahoma"/>
          <w:i/>
          <w:sz w:val="22"/>
          <w:szCs w:val="22"/>
        </w:rPr>
      </w:pPr>
      <w:r w:rsidRPr="00947630">
        <w:rPr>
          <w:rFonts w:ascii="Tahoma" w:hAnsi="Tahoma" w:cs="Tahoma"/>
          <w:sz w:val="22"/>
          <w:szCs w:val="22"/>
        </w:rPr>
        <w:t>(data i podpis osoby, której dane osobowe są przetwarzane)</w:t>
      </w:r>
    </w:p>
    <w:p w14:paraId="4248334B" w14:textId="77777777" w:rsidR="004F47D2" w:rsidRPr="00947630" w:rsidRDefault="004F47D2" w:rsidP="00621DEC">
      <w:pPr>
        <w:ind w:left="113"/>
        <w:rPr>
          <w:rFonts w:ascii="Tahoma" w:hAnsi="Tahoma" w:cs="Tahoma"/>
          <w:i/>
        </w:rPr>
      </w:pPr>
    </w:p>
    <w:sectPr w:rsidR="004F47D2" w:rsidRPr="00947630" w:rsidSect="00947630">
      <w:headerReference w:type="default" r:id="rId7"/>
      <w:pgSz w:w="11910" w:h="16840"/>
      <w:pgMar w:top="1560" w:right="1020" w:bottom="1560" w:left="1134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38980" w14:textId="77777777" w:rsidR="00EE61BE" w:rsidRDefault="00EE61BE" w:rsidP="00AA2292">
      <w:r>
        <w:separator/>
      </w:r>
    </w:p>
  </w:endnote>
  <w:endnote w:type="continuationSeparator" w:id="0">
    <w:p w14:paraId="05937257" w14:textId="77777777" w:rsidR="00EE61BE" w:rsidRDefault="00EE61BE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169F5" w14:textId="77777777" w:rsidR="00EE61BE" w:rsidRDefault="00EE61BE" w:rsidP="00AA2292">
      <w:r>
        <w:separator/>
      </w:r>
    </w:p>
  </w:footnote>
  <w:footnote w:type="continuationSeparator" w:id="0">
    <w:p w14:paraId="1F04D825" w14:textId="77777777" w:rsidR="00EE61BE" w:rsidRDefault="00EE61BE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BA13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20026825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CAD940"/>
    <w:multiLevelType w:val="hybridMultilevel"/>
    <w:tmpl w:val="E5DA721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CF1E9D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5B627B7"/>
    <w:multiLevelType w:val="hybridMultilevel"/>
    <w:tmpl w:val="AC222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E3421"/>
    <w:multiLevelType w:val="hybridMultilevel"/>
    <w:tmpl w:val="6ED8B58C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548F4750"/>
    <w:multiLevelType w:val="hybridMultilevel"/>
    <w:tmpl w:val="33803D3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7"/>
  </w:num>
  <w:num w:numId="2" w16cid:durableId="611133804">
    <w:abstractNumId w:val="6"/>
  </w:num>
  <w:num w:numId="3" w16cid:durableId="412355436">
    <w:abstractNumId w:val="4"/>
  </w:num>
  <w:num w:numId="4" w16cid:durableId="1624573157">
    <w:abstractNumId w:val="0"/>
  </w:num>
  <w:num w:numId="5" w16cid:durableId="557130447">
    <w:abstractNumId w:val="2"/>
  </w:num>
  <w:num w:numId="6" w16cid:durableId="2072846077">
    <w:abstractNumId w:val="1"/>
  </w:num>
  <w:num w:numId="7" w16cid:durableId="305550115">
    <w:abstractNumId w:val="5"/>
  </w:num>
  <w:num w:numId="8" w16cid:durableId="292754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F0E34"/>
    <w:rsid w:val="00153878"/>
    <w:rsid w:val="00397846"/>
    <w:rsid w:val="004525E1"/>
    <w:rsid w:val="004F47D2"/>
    <w:rsid w:val="0052422A"/>
    <w:rsid w:val="00525C4B"/>
    <w:rsid w:val="00621DEC"/>
    <w:rsid w:val="00684BD2"/>
    <w:rsid w:val="006B61B1"/>
    <w:rsid w:val="006D7BC8"/>
    <w:rsid w:val="00712F64"/>
    <w:rsid w:val="00892752"/>
    <w:rsid w:val="00947630"/>
    <w:rsid w:val="009B4B56"/>
    <w:rsid w:val="009F7F7E"/>
    <w:rsid w:val="00A21022"/>
    <w:rsid w:val="00A24E65"/>
    <w:rsid w:val="00A35768"/>
    <w:rsid w:val="00A9452A"/>
    <w:rsid w:val="00AA2292"/>
    <w:rsid w:val="00AF1607"/>
    <w:rsid w:val="00ED5422"/>
    <w:rsid w:val="00EE61BE"/>
    <w:rsid w:val="00F757F6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13738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1DEC"/>
    <w:rPr>
      <w:rFonts w:ascii="Liberation Sans Narrow" w:eastAsia="Liberation Sans Narrow" w:hAnsi="Liberation Sans Narrow" w:cs="Liberation Sans Narrow"/>
      <w:sz w:val="24"/>
      <w:szCs w:val="24"/>
      <w:lang w:val="pl-PL"/>
    </w:rPr>
  </w:style>
  <w:style w:type="paragraph" w:customStyle="1" w:styleId="Default">
    <w:name w:val="Default"/>
    <w:rsid w:val="00947630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527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Marta Lewandowska</cp:lastModifiedBy>
  <cp:revision>8</cp:revision>
  <dcterms:created xsi:type="dcterms:W3CDTF">2024-12-08T01:08:00Z</dcterms:created>
  <dcterms:modified xsi:type="dcterms:W3CDTF">2026-03-24T20:18:00Z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